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0306" w:type="dxa"/>
        <w:tblInd w:w="-584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516"/>
        <w:gridCol w:w="3260"/>
        <w:gridCol w:w="3530"/>
      </w:tblGrid>
      <w:tr w:rsidR="00120DCA" w14:paraId="7F1ECA29" w14:textId="77777777" w:rsidTr="00EF605F">
        <w:trPr>
          <w:trHeight w:val="1571"/>
        </w:trPr>
        <w:tc>
          <w:tcPr>
            <w:tcW w:w="3516" w:type="dxa"/>
          </w:tcPr>
          <w:p w14:paraId="4873EC7E" w14:textId="385C4AC3" w:rsidR="00EF605F" w:rsidRPr="00C15CE0" w:rsidRDefault="00EF605F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Write your own descriptive sentences using similes and metaphors. </w:t>
            </w:r>
          </w:p>
          <w:p w14:paraId="3A961236" w14:textId="77777777" w:rsidR="00EF605F" w:rsidRPr="00C15CE0" w:rsidRDefault="00EF605F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</w:p>
          <w:p w14:paraId="7097AD85" w14:textId="275A1CAB" w:rsidR="00EF605F" w:rsidRPr="00C15CE0" w:rsidRDefault="00EF605F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 xml:space="preserve">Similes compare one thing to another using the words ‘like’ or ‘as’. </w:t>
            </w:r>
          </w:p>
          <w:p w14:paraId="4CB41CA7" w14:textId="77777777" w:rsidR="00EF605F" w:rsidRPr="00C15CE0" w:rsidRDefault="00EF605F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</w:p>
          <w:p w14:paraId="6F7DB97A" w14:textId="77777777" w:rsidR="00120DCA" w:rsidRPr="00C15CE0" w:rsidRDefault="00EF605F">
            <w:pPr>
              <w:rPr>
                <w:rFonts w:ascii="Playwrite US Modern" w:hAnsi="Playwrite US Modern"/>
                <w:i/>
                <w:iCs/>
                <w:color w:val="000000" w:themeColor="text1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i/>
                <w:iCs/>
                <w:color w:val="000000" w:themeColor="text1"/>
                <w:sz w:val="20"/>
                <w:szCs w:val="20"/>
              </w:rPr>
              <w:t>Its teeth were like sharp daggers.</w:t>
            </w:r>
            <w:r w:rsidR="00120DCA" w:rsidRPr="00C15CE0">
              <w:rPr>
                <w:rFonts w:ascii="Playwrite US Modern" w:hAnsi="Playwrite US Modern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</w:p>
          <w:p w14:paraId="78B93A9E" w14:textId="77777777" w:rsidR="00EF605F" w:rsidRPr="00C15CE0" w:rsidRDefault="00EF605F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3168DD2C" w14:textId="77777777" w:rsidR="00EF605F" w:rsidRPr="00C15CE0" w:rsidRDefault="00EF605F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  <w:t>Metaphors state that one thing is something else.</w:t>
            </w:r>
          </w:p>
          <w:p w14:paraId="69EEEB73" w14:textId="77777777" w:rsidR="00EF605F" w:rsidRPr="00C15CE0" w:rsidRDefault="00EF605F">
            <w:pPr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217BE910" w14:textId="7C728EC7" w:rsidR="00EF605F" w:rsidRPr="00C15CE0" w:rsidRDefault="00EF605F">
            <w:pPr>
              <w:rPr>
                <w:rFonts w:ascii="Playwrite US Modern" w:hAnsi="Playwrite US Modern"/>
                <w:i/>
                <w:iCs/>
                <w:color w:val="000000" w:themeColor="text1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i/>
                <w:iCs/>
                <w:color w:val="000000" w:themeColor="text1"/>
                <w:sz w:val="20"/>
                <w:szCs w:val="20"/>
              </w:rPr>
              <w:t xml:space="preserve">Her smile is a ray of sunshine. </w:t>
            </w:r>
          </w:p>
        </w:tc>
        <w:tc>
          <w:tcPr>
            <w:tcW w:w="3260" w:type="dxa"/>
          </w:tcPr>
          <w:p w14:paraId="17076B11" w14:textId="0951A47D" w:rsidR="00120DCA" w:rsidRPr="00C15CE0" w:rsidRDefault="00EF605F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Write your own descriptive sentences using similes and metaphors. </w:t>
            </w:r>
          </w:p>
          <w:p w14:paraId="18658CA0" w14:textId="77777777" w:rsidR="00120DCA" w:rsidRPr="00C15CE0" w:rsidRDefault="00120DCA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</w:p>
          <w:p w14:paraId="29A8C196" w14:textId="419765FD" w:rsidR="00120DCA" w:rsidRPr="00C15CE0" w:rsidRDefault="00120DC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00B050"/>
                <w:sz w:val="20"/>
                <w:szCs w:val="20"/>
              </w:rPr>
              <w:t>To make your sentences more effective, combine the similes and metaphors with a range of other descriptive techniques</w:t>
            </w:r>
            <w:r w:rsidRPr="00C15CE0">
              <w:rPr>
                <w:rFonts w:ascii="Playwrite US Modern" w:hAnsi="Playwrite US Modern"/>
                <w:sz w:val="20"/>
                <w:szCs w:val="20"/>
              </w:rPr>
              <w:t xml:space="preserve">. </w:t>
            </w:r>
          </w:p>
        </w:tc>
        <w:tc>
          <w:tcPr>
            <w:tcW w:w="3530" w:type="dxa"/>
          </w:tcPr>
          <w:p w14:paraId="06593E49" w14:textId="0137DAA5" w:rsidR="00120DCA" w:rsidRPr="00C15CE0" w:rsidRDefault="00EF605F" w:rsidP="00120DC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Write your own descriptive sentences using similes and metaphors. </w:t>
            </w:r>
          </w:p>
          <w:p w14:paraId="28B71A43" w14:textId="77777777" w:rsidR="00120DCA" w:rsidRPr="00C15CE0" w:rsidRDefault="00120DCA" w:rsidP="00120DC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434076BD" w14:textId="77777777" w:rsidR="000F784B" w:rsidRPr="00C15CE0" w:rsidRDefault="00120DCA" w:rsidP="00120DC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color w:val="FF0000"/>
                <w:sz w:val="20"/>
                <w:szCs w:val="20"/>
              </w:rPr>
              <w:t>To make your sentences more effective, combine the similes and metaphors with a range of other descriptive techniques.</w:t>
            </w:r>
          </w:p>
          <w:p w14:paraId="046321A9" w14:textId="77777777" w:rsidR="000F784B" w:rsidRPr="00C15CE0" w:rsidRDefault="000F784B" w:rsidP="00120DC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4A1768DD" w14:textId="51B231DC" w:rsidR="00120DCA" w:rsidRPr="00C15CE0" w:rsidRDefault="00C15CE0" w:rsidP="00120DCA">
            <w:pPr>
              <w:rPr>
                <w:rFonts w:ascii="Playwrite US Modern" w:hAnsi="Playwrite US Modern"/>
                <w:sz w:val="20"/>
                <w:szCs w:val="20"/>
              </w:rPr>
            </w:pPr>
            <w:r w:rsidRPr="00C15CE0">
              <w:rPr>
                <w:rFonts w:ascii="Playwrite US Modern" w:hAnsi="Playwrite US Modern"/>
                <w:noProof/>
                <w:color w:val="7030A0"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68F9770B" wp14:editId="5CBFE324">
                  <wp:simplePos x="0" y="0"/>
                  <wp:positionH relativeFrom="column">
                    <wp:posOffset>1289685</wp:posOffset>
                  </wp:positionH>
                  <wp:positionV relativeFrom="paragraph">
                    <wp:posOffset>1073717</wp:posOffset>
                  </wp:positionV>
                  <wp:extent cx="854710" cy="352357"/>
                  <wp:effectExtent l="0" t="0" r="0" b="3810"/>
                  <wp:wrapSquare wrapText="bothSides"/>
                  <wp:docPr id="1362800919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800919" name="Picture 1" descr="A group of colorful objects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352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15CE0">
              <w:rPr>
                <w:rFonts w:ascii="Playwrite US Modern" w:hAnsi="Playwrite US Modern"/>
                <w:color w:val="FF0000"/>
                <w:sz w:val="20"/>
                <w:szCs w:val="20"/>
              </w:rPr>
              <w:t>Explain how similes and metaphors make writing more vivid and interesting for the reader.</w:t>
            </w:r>
          </w:p>
        </w:tc>
      </w:tr>
    </w:tbl>
    <w:p w14:paraId="51085C20" w14:textId="77777777" w:rsidR="004C116A" w:rsidRDefault="004C116A"/>
    <w:p w14:paraId="0E34923C" w14:textId="77777777" w:rsidR="00EF605F" w:rsidRDefault="00EF605F"/>
    <w:p w14:paraId="12EFB455" w14:textId="77777777" w:rsidR="00EF605F" w:rsidRDefault="00EF605F"/>
    <w:p w14:paraId="23815DBB" w14:textId="77777777" w:rsidR="00C15CE0" w:rsidRDefault="00C15CE0"/>
    <w:p w14:paraId="0A29C4AC" w14:textId="77777777" w:rsidR="00C15CE0" w:rsidRDefault="00C15CE0"/>
    <w:p w14:paraId="4E950E65" w14:textId="77777777" w:rsidR="00C15CE0" w:rsidRDefault="00C15CE0"/>
    <w:p w14:paraId="028C2D5B" w14:textId="77777777" w:rsidR="00BE7B62" w:rsidRDefault="00BE7B62"/>
    <w:p w14:paraId="6AFBA0BF" w14:textId="77777777" w:rsidR="00BE7B62" w:rsidRDefault="00BE7B62"/>
    <w:sectPr w:rsidR="00BE7B6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0176792B-4C39-BA49-96AF-731A3415F7DD}"/>
    <w:embedItalic r:id="rId2" w:fontKey="{BF56EEB4-7478-BC41-AC52-C771FB7FBF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2D646D0-A349-2A4A-9FCC-A8D3677A38B6}"/>
    <w:embedBold r:id="rId4" w:fontKey="{9E77F61B-2DCA-0E42-93CF-C20F4CF1BC7D}"/>
    <w:embedItalic r:id="rId5" w:fontKey="{AFCB1735-3BDF-BC45-A6F0-E3C61322865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DEBDBB00-DD11-FC4F-ACD4-CD8F7A32CC74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7" w:fontKey="{2469AEE2-0839-0144-9A14-7F8F27E66D6D}"/>
    <w:embedItalic r:id="rId8" w:fontKey="{596354B5-9D80-894B-9C9B-E9234D7EC79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0DCA"/>
    <w:rsid w:val="000F784B"/>
    <w:rsid w:val="00120DCA"/>
    <w:rsid w:val="00392176"/>
    <w:rsid w:val="004C116A"/>
    <w:rsid w:val="005926F6"/>
    <w:rsid w:val="00BE7B62"/>
    <w:rsid w:val="00C15CE0"/>
    <w:rsid w:val="00D154D9"/>
    <w:rsid w:val="00D2085D"/>
    <w:rsid w:val="00EF6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43CC22"/>
  <w15:chartTrackingRefBased/>
  <w15:docId w15:val="{9BE76657-F00E-0248-9F59-BDC5C6075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20DC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20DC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20DC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20DC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20DC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20DC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20DC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20DC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20DC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20DC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20DC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20DC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20DC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20DC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20DC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20DC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20DC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20DC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20DC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20DC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20DCA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20DC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20DC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20DC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20DC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20DC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0DC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0DC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20DCA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20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109</Words>
  <Characters>627</Characters>
  <Application>Microsoft Office Word</Application>
  <DocSecurity>0</DocSecurity>
  <Lines>5</Lines>
  <Paragraphs>1</Paragraphs>
  <ScaleCrop>false</ScaleCrop>
  <Company/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Sewell</dc:creator>
  <cp:keywords/>
  <dc:description/>
  <cp:lastModifiedBy>Alice Sewell</cp:lastModifiedBy>
  <cp:revision>3</cp:revision>
  <dcterms:created xsi:type="dcterms:W3CDTF">2024-12-18T16:22:00Z</dcterms:created>
  <dcterms:modified xsi:type="dcterms:W3CDTF">2025-06-25T15:43:00Z</dcterms:modified>
</cp:coreProperties>
</file>